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99" w:rsidRPr="00735682" w:rsidRDefault="00CE2599" w:rsidP="00CE2599">
      <w:pPr>
        <w:rPr>
          <w:rFonts w:ascii="Century Gothic" w:hAnsi="Century Gothic" w:cs="Arial"/>
          <w:sz w:val="22"/>
          <w:szCs w:val="22"/>
          <w:lang w:val="es-MX"/>
        </w:rPr>
      </w:pPr>
      <w:r w:rsidRPr="00735682">
        <w:rPr>
          <w:rFonts w:ascii="Century Gothic" w:hAnsi="Century Gothic" w:cs="Arial"/>
          <w:sz w:val="22"/>
          <w:szCs w:val="22"/>
          <w:lang w:val="es-MX"/>
        </w:rPr>
        <w:t>LOGO DEL Depositante</w:t>
      </w:r>
    </w:p>
    <w:p w:rsidR="00CE2599" w:rsidRDefault="00CE2599" w:rsidP="00735682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CE2599" w:rsidRDefault="00CE2599" w:rsidP="00735682">
      <w:pPr>
        <w:jc w:val="center"/>
        <w:rPr>
          <w:rFonts w:ascii="Century Gothic" w:hAnsi="Century Gothic" w:cs="Arial"/>
          <w:b/>
          <w:sz w:val="22"/>
          <w:szCs w:val="22"/>
          <w:lang w:val="es-MX"/>
        </w:rPr>
      </w:pPr>
    </w:p>
    <w:p w:rsidR="00735682" w:rsidRDefault="00735682" w:rsidP="00735682">
      <w:pPr>
        <w:jc w:val="center"/>
        <w:rPr>
          <w:rFonts w:ascii="Century Gothic" w:hAnsi="Century Gothic" w:cs="Arial"/>
          <w:b/>
          <w:bCs/>
          <w:iCs/>
          <w:sz w:val="22"/>
          <w:szCs w:val="22"/>
          <w:lang w:val="es-CR" w:eastAsia="es-ES"/>
        </w:rPr>
      </w:pPr>
      <w:r w:rsidRPr="00735682">
        <w:rPr>
          <w:rFonts w:ascii="Century Gothic" w:hAnsi="Century Gothic" w:cs="Arial"/>
          <w:b/>
          <w:sz w:val="22"/>
          <w:szCs w:val="22"/>
          <w:lang w:val="es-MX"/>
        </w:rPr>
        <w:t xml:space="preserve">FORMULARIO DE </w:t>
      </w:r>
      <w:r w:rsidRPr="00760D82">
        <w:rPr>
          <w:rFonts w:ascii="Century Gothic" w:hAnsi="Century Gothic" w:cs="Arial"/>
          <w:b/>
          <w:bCs/>
          <w:iCs/>
          <w:sz w:val="22"/>
          <w:szCs w:val="22"/>
          <w:lang w:val="es-CR" w:eastAsia="es-ES"/>
        </w:rPr>
        <w:t>LIQUIDACIÓN ANTICIPADA DE OPERACIONES</w:t>
      </w:r>
    </w:p>
    <w:p w:rsidR="00735682" w:rsidRPr="00760D82" w:rsidRDefault="00735682" w:rsidP="00735682">
      <w:pPr>
        <w:jc w:val="center"/>
        <w:rPr>
          <w:rFonts w:ascii="Century Gothic" w:hAnsi="Century Gothic" w:cs="Arial"/>
          <w:b/>
          <w:bCs/>
          <w:iCs/>
          <w:sz w:val="22"/>
          <w:szCs w:val="22"/>
          <w:lang w:val="es-CR" w:eastAsia="es-ES"/>
        </w:rPr>
      </w:pPr>
      <w:r w:rsidRPr="00760D82">
        <w:rPr>
          <w:rFonts w:ascii="Century Gothic" w:hAnsi="Century Gothic" w:cs="Arial"/>
          <w:b/>
          <w:bCs/>
          <w:iCs/>
          <w:sz w:val="22"/>
          <w:szCs w:val="22"/>
          <w:lang w:val="es-CR" w:eastAsia="es-ES"/>
        </w:rPr>
        <w:t>DE REPORTO TRIPARTITO</w:t>
      </w:r>
    </w:p>
    <w:p w:rsidR="00735682" w:rsidRPr="007356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356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Fecha: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Señores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Dirección de Operaciones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Bolsa Nacional de Valores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Presente</w:t>
      </w:r>
    </w:p>
    <w:p w:rsidR="007356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Estimados señores:</w:t>
      </w:r>
    </w:p>
    <w:p w:rsidR="00735682" w:rsidRPr="00760D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Default="00735682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Por este medio, les solicito adelantar el plazo de la siguiente operación de</w:t>
      </w:r>
      <w:r w:rsidR="002B3E0F">
        <w:rPr>
          <w:rFonts w:ascii="Century Gothic" w:hAnsi="Century Gothic" w:cs="Arial"/>
          <w:sz w:val="22"/>
          <w:szCs w:val="22"/>
          <w:lang w:val="es-MX"/>
        </w:rPr>
        <w:t>;</w:t>
      </w:r>
    </w:p>
    <w:p w:rsidR="000B614B" w:rsidRDefault="0000212C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142875" cy="180975"/>
                <wp:effectExtent l="9525" t="13335" r="952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6FB68" id="AutoShape 2" o:spid="_x0000_s1026" style="position:absolute;margin-left:0;margin-top:11.05pt;width:11.2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"/>
            </w:pict>
          </mc:Fallback>
        </mc:AlternateContent>
      </w:r>
    </w:p>
    <w:p w:rsidR="000B614B" w:rsidRPr="00760D82" w:rsidRDefault="000B614B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 xml:space="preserve">     Préstamo de Valor</w:t>
      </w:r>
    </w:p>
    <w:p w:rsidR="00735682" w:rsidRDefault="0000212C" w:rsidP="00735682">
      <w:pPr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noProof/>
          <w:sz w:val="22"/>
          <w:szCs w:val="22"/>
          <w:lang w:val="es-CR"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142875" cy="180975"/>
                <wp:effectExtent l="9525" t="13335" r="952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DBE091" id="AutoShape 3" o:spid="_x0000_s1026" style="position:absolute;margin-left:0;margin-top:10.35pt;width:11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"/>
            </w:pict>
          </mc:Fallback>
        </mc:AlternateContent>
      </w:r>
    </w:p>
    <w:p w:rsidR="000B614B" w:rsidRDefault="000B614B" w:rsidP="00735682">
      <w:pPr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 xml:space="preserve">     Reporto Tripartito</w:t>
      </w:r>
    </w:p>
    <w:p w:rsidR="000B614B" w:rsidRPr="00760D82" w:rsidRDefault="000B614B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735682" w:rsidRPr="00FF04FD" w:rsidRDefault="00735682" w:rsidP="00735682">
      <w:pPr>
        <w:rPr>
          <w:rFonts w:ascii="Century Gothic" w:hAnsi="Century Gothic" w:cs="Arial"/>
          <w:b/>
          <w:i/>
          <w:sz w:val="22"/>
          <w:szCs w:val="22"/>
          <w:lang w:val="es-CR"/>
        </w:rPr>
      </w:pPr>
      <w:r w:rsidRPr="00FF04FD">
        <w:rPr>
          <w:rFonts w:ascii="Century Gothic" w:hAnsi="Century Gothic" w:cs="Arial"/>
          <w:b/>
          <w:i/>
          <w:sz w:val="22"/>
          <w:szCs w:val="22"/>
          <w:lang w:val="es-CR"/>
        </w:rPr>
        <w:t>Datos del Contrato</w:t>
      </w:r>
      <w:bookmarkStart w:id="0" w:name="_GoBack"/>
      <w:bookmarkEnd w:id="0"/>
    </w:p>
    <w:p w:rsidR="00735682" w:rsidRPr="00FF04FD" w:rsidRDefault="00735682" w:rsidP="00735682">
      <w:pPr>
        <w:rPr>
          <w:rFonts w:ascii="Century Gothic" w:hAnsi="Century Gothic" w:cs="Arial"/>
          <w:b/>
          <w:i/>
          <w:szCs w:val="22"/>
          <w:lang w:val="es-CR"/>
        </w:rPr>
      </w:pPr>
      <w:r w:rsidRPr="00FF04FD">
        <w:rPr>
          <w:rFonts w:ascii="Century Gothic" w:hAnsi="Century Gothic" w:cs="Arial"/>
          <w:b/>
          <w:i/>
          <w:szCs w:val="22"/>
          <w:lang w:val="es-CR"/>
        </w:rPr>
        <w:tab/>
      </w:r>
    </w:p>
    <w:tbl>
      <w:tblPr>
        <w:tblpPr w:leftFromText="180" w:rightFromText="180" w:vertAnchor="text" w:horzAnchor="margin" w:tblpY="-2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081"/>
        <w:gridCol w:w="992"/>
        <w:gridCol w:w="1046"/>
        <w:gridCol w:w="1559"/>
        <w:gridCol w:w="1559"/>
        <w:gridCol w:w="1560"/>
      </w:tblGrid>
      <w:tr w:rsidR="00FF04FD" w:rsidRPr="00025819" w:rsidTr="00FF04FD">
        <w:trPr>
          <w:trHeight w:val="69"/>
        </w:trPr>
        <w:tc>
          <w:tcPr>
            <w:tcW w:w="1129" w:type="dxa"/>
            <w:shd w:val="clear" w:color="auto" w:fill="A0A0A0"/>
            <w:vAlign w:val="center"/>
          </w:tcPr>
          <w:p w:rsidR="00FF04FD" w:rsidRPr="007E5369" w:rsidRDefault="00FF04FD" w:rsidP="00224923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 xml:space="preserve">Fecha Contrato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Negoc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1081" w:type="dxa"/>
            <w:shd w:val="clear" w:color="auto" w:fill="A0A0A0"/>
          </w:tcPr>
          <w:p w:rsidR="00FF04FD" w:rsidRDefault="00FF04FD" w:rsidP="00224923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  <w:p w:rsidR="00FF04FD" w:rsidRPr="007E5369" w:rsidRDefault="00FF04FD" w:rsidP="00224923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Op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. Plazo</w:t>
            </w:r>
          </w:p>
        </w:tc>
        <w:tc>
          <w:tcPr>
            <w:tcW w:w="992" w:type="dxa"/>
            <w:shd w:val="clear" w:color="auto" w:fill="A0A0A0"/>
            <w:vAlign w:val="center"/>
          </w:tcPr>
          <w:p w:rsidR="00FF04FD" w:rsidRPr="007E5369" w:rsidRDefault="00FF04FD" w:rsidP="00224923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Fecha Pacto Original</w:t>
            </w:r>
          </w:p>
        </w:tc>
        <w:tc>
          <w:tcPr>
            <w:tcW w:w="1046" w:type="dxa"/>
            <w:shd w:val="clear" w:color="auto" w:fill="A0A0A0"/>
          </w:tcPr>
          <w:p w:rsidR="00FF04FD" w:rsidRPr="007E5369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Nueva Fecha Pacto</w:t>
            </w:r>
          </w:p>
        </w:tc>
        <w:tc>
          <w:tcPr>
            <w:tcW w:w="1559" w:type="dxa"/>
            <w:shd w:val="clear" w:color="auto" w:fill="A0A0A0"/>
            <w:vAlign w:val="center"/>
          </w:tcPr>
          <w:p w:rsidR="00FF04FD" w:rsidRPr="007E5369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proofErr w:type="gramStart"/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Monto de Intereses a Reconocer</w:t>
            </w:r>
            <w:proofErr w:type="gramEnd"/>
          </w:p>
        </w:tc>
        <w:tc>
          <w:tcPr>
            <w:tcW w:w="1559" w:type="dxa"/>
            <w:shd w:val="clear" w:color="auto" w:fill="A0A0A0"/>
            <w:vAlign w:val="center"/>
          </w:tcPr>
          <w:p w:rsidR="00FF04FD" w:rsidRPr="007E5369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Valor Transado a Plazo</w:t>
            </w:r>
          </w:p>
        </w:tc>
        <w:tc>
          <w:tcPr>
            <w:tcW w:w="1560" w:type="dxa"/>
            <w:shd w:val="clear" w:color="auto" w:fill="A0A0A0"/>
          </w:tcPr>
          <w:p w:rsidR="00FF04FD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  <w:p w:rsidR="00FF04FD" w:rsidRPr="007E5369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s-MX"/>
              </w:rPr>
              <w:t>Valor Facial</w:t>
            </w:r>
          </w:p>
        </w:tc>
      </w:tr>
      <w:tr w:rsidR="00FF04FD" w:rsidRPr="00025819" w:rsidTr="00FF04FD">
        <w:trPr>
          <w:trHeight w:val="281"/>
        </w:trPr>
        <w:tc>
          <w:tcPr>
            <w:tcW w:w="112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81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992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46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  <w:tr w:rsidR="00FF04FD" w:rsidRPr="00025819" w:rsidTr="00FF04FD">
        <w:trPr>
          <w:trHeight w:val="295"/>
        </w:trPr>
        <w:tc>
          <w:tcPr>
            <w:tcW w:w="112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81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992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46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  <w:tr w:rsidR="00FF04FD" w:rsidRPr="00025819" w:rsidTr="00FF04FD">
        <w:trPr>
          <w:trHeight w:val="281"/>
        </w:trPr>
        <w:tc>
          <w:tcPr>
            <w:tcW w:w="112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81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992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46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  <w:tr w:rsidR="00FF04FD" w:rsidRPr="00025819" w:rsidTr="00FF04FD">
        <w:trPr>
          <w:trHeight w:val="281"/>
        </w:trPr>
        <w:tc>
          <w:tcPr>
            <w:tcW w:w="112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81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992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46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  <w:tr w:rsidR="00FF04FD" w:rsidRPr="00025819" w:rsidTr="00FF04FD">
        <w:trPr>
          <w:trHeight w:val="295"/>
        </w:trPr>
        <w:tc>
          <w:tcPr>
            <w:tcW w:w="112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81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992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046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025819" w:rsidRDefault="00FF04FD" w:rsidP="00224923">
            <w:pPr>
              <w:rPr>
                <w:rFonts w:ascii="Century Gothic" w:hAnsi="Century Gothic" w:cs="Arial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:rsidR="00FF04FD" w:rsidRPr="003D7C64" w:rsidRDefault="00FF04FD" w:rsidP="003D7C64">
            <w:pPr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</w:p>
        </w:tc>
      </w:tr>
    </w:tbl>
    <w:p w:rsidR="00735682" w:rsidRPr="00760D82" w:rsidRDefault="00735682" w:rsidP="00735682">
      <w:pPr>
        <w:jc w:val="both"/>
        <w:rPr>
          <w:rFonts w:ascii="Century Gothic" w:hAnsi="Century Gothic" w:cs="Arial"/>
          <w:sz w:val="22"/>
          <w:szCs w:val="22"/>
          <w:lang w:val="es-MX"/>
        </w:rPr>
      </w:pPr>
      <w:r w:rsidRPr="00760D82">
        <w:rPr>
          <w:rFonts w:ascii="Century Gothic" w:hAnsi="Century Gothic" w:cs="Arial"/>
          <w:sz w:val="22"/>
          <w:szCs w:val="22"/>
          <w:lang w:val="es-MX"/>
        </w:rPr>
        <w:t>Al respecto, tanto el comprador como el vendedor estamos de acuerdo en realizar los ajustes que correspondan, relevando a la Bolsa Nacional de Valores de toda responsabilidad sobre los mismos.</w:t>
      </w:r>
    </w:p>
    <w:p w:rsidR="00735682" w:rsidRDefault="00735682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3D7C64" w:rsidRDefault="003D7C64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p w:rsidR="003D7C64" w:rsidRPr="00760D82" w:rsidRDefault="003D7C64" w:rsidP="00735682">
      <w:pPr>
        <w:rPr>
          <w:rFonts w:ascii="Century Gothic" w:hAnsi="Century Gothic" w:cs="Arial"/>
          <w:sz w:val="22"/>
          <w:szCs w:val="22"/>
          <w:lang w:val="es-MX"/>
        </w:rPr>
      </w:pPr>
    </w:p>
    <w:tbl>
      <w:tblPr>
        <w:tblW w:w="90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4"/>
        <w:gridCol w:w="2402"/>
        <w:gridCol w:w="3414"/>
      </w:tblGrid>
      <w:tr w:rsidR="00735682" w:rsidRPr="00760D82" w:rsidTr="00735682">
        <w:tc>
          <w:tcPr>
            <w:tcW w:w="3130" w:type="dxa"/>
          </w:tcPr>
          <w:p w:rsidR="00735682" w:rsidRPr="00760D82" w:rsidRDefault="00735682" w:rsidP="00735682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760D82">
              <w:rPr>
                <w:rFonts w:ascii="Century Gothic" w:hAnsi="Century Gothic" w:cs="Arial"/>
                <w:sz w:val="22"/>
                <w:szCs w:val="22"/>
              </w:rPr>
              <w:t>Firma</w:t>
            </w:r>
            <w:proofErr w:type="spellEnd"/>
            <w:r w:rsidRPr="00760D82">
              <w:rPr>
                <w:rFonts w:ascii="Century Gothic" w:hAnsi="Century Gothic" w:cs="Arial"/>
                <w:sz w:val="22"/>
                <w:szCs w:val="22"/>
              </w:rPr>
              <w:t>: ____________________</w:t>
            </w:r>
          </w:p>
        </w:tc>
        <w:tc>
          <w:tcPr>
            <w:tcW w:w="2700" w:type="dxa"/>
          </w:tcPr>
          <w:p w:rsidR="00735682" w:rsidRPr="00760D82" w:rsidRDefault="00735682" w:rsidP="00735682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:rsidR="00735682" w:rsidRPr="00760D82" w:rsidRDefault="003D7C64" w:rsidP="00735682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760D82">
              <w:rPr>
                <w:rFonts w:ascii="Century Gothic" w:hAnsi="Century Gothic" w:cs="Arial"/>
                <w:sz w:val="22"/>
                <w:szCs w:val="22"/>
              </w:rPr>
              <w:t>Firma</w:t>
            </w:r>
            <w:proofErr w:type="spellEnd"/>
            <w:r w:rsidRPr="00760D82">
              <w:rPr>
                <w:rFonts w:ascii="Century Gothic" w:hAnsi="Century Gothic" w:cs="Arial"/>
                <w:sz w:val="22"/>
                <w:szCs w:val="22"/>
              </w:rPr>
              <w:t>: ____________________</w:t>
            </w:r>
          </w:p>
        </w:tc>
      </w:tr>
      <w:tr w:rsidR="00735682" w:rsidRPr="003D7C64" w:rsidTr="00CC08A3">
        <w:trPr>
          <w:trHeight w:val="446"/>
        </w:trPr>
        <w:tc>
          <w:tcPr>
            <w:tcW w:w="3130" w:type="dxa"/>
          </w:tcPr>
          <w:p w:rsidR="00735682" w:rsidRPr="003D7C64" w:rsidRDefault="003D7C64" w:rsidP="00735682">
            <w:pPr>
              <w:rPr>
                <w:rFonts w:ascii="Century Gothic" w:hAnsi="Century Gothic" w:cs="Arial"/>
                <w:sz w:val="22"/>
                <w:szCs w:val="22"/>
                <w:lang w:val="es-CR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Agente</w:t>
            </w:r>
            <w:proofErr w:type="spellEnd"/>
            <w:proofErr w:type="gramStart"/>
            <w:r w:rsidR="00CC08A3">
              <w:rPr>
                <w:rFonts w:ascii="Century Gothic" w:hAnsi="Century Gothic" w:cs="Arial"/>
                <w:sz w:val="22"/>
                <w:szCs w:val="22"/>
              </w:rPr>
              <w:t>#:</w:t>
            </w:r>
            <w:r>
              <w:rPr>
                <w:rFonts w:ascii="Century Gothic" w:hAnsi="Century Gothic" w:cs="Arial"/>
                <w:sz w:val="22"/>
                <w:szCs w:val="22"/>
              </w:rPr>
              <w:t>_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>______(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Reportado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35682" w:rsidRPr="003D7C64" w:rsidRDefault="00735682" w:rsidP="00735682">
            <w:pPr>
              <w:rPr>
                <w:rFonts w:ascii="Century Gothic" w:hAnsi="Century Gothic" w:cs="Arial"/>
                <w:sz w:val="22"/>
                <w:szCs w:val="22"/>
                <w:lang w:val="es-CR"/>
              </w:rPr>
            </w:pPr>
          </w:p>
        </w:tc>
        <w:tc>
          <w:tcPr>
            <w:tcW w:w="3240" w:type="dxa"/>
          </w:tcPr>
          <w:p w:rsidR="00735682" w:rsidRPr="003D7C64" w:rsidRDefault="003D7C64" w:rsidP="00735682">
            <w:pPr>
              <w:rPr>
                <w:rFonts w:ascii="Century Gothic" w:hAnsi="Century Gothic" w:cs="Arial"/>
                <w:sz w:val="22"/>
                <w:szCs w:val="22"/>
                <w:lang w:val="es-CR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Agente</w:t>
            </w:r>
            <w:proofErr w:type="spellEnd"/>
            <w:proofErr w:type="gramStart"/>
            <w:r>
              <w:rPr>
                <w:rFonts w:ascii="Century Gothic" w:hAnsi="Century Gothic" w:cs="Arial"/>
                <w:sz w:val="22"/>
                <w:szCs w:val="22"/>
              </w:rPr>
              <w:t>#:_</w:t>
            </w:r>
            <w:proofErr w:type="gramEnd"/>
            <w:r>
              <w:rPr>
                <w:rFonts w:ascii="Century Gothic" w:hAnsi="Century Gothic" w:cs="Arial"/>
                <w:sz w:val="22"/>
                <w:szCs w:val="22"/>
              </w:rPr>
              <w:t>______(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Reportador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>)*</w:t>
            </w:r>
          </w:p>
        </w:tc>
      </w:tr>
    </w:tbl>
    <w:p w:rsidR="007051EC" w:rsidRDefault="007051EC" w:rsidP="00CC08A3">
      <w:pPr>
        <w:rPr>
          <w:lang w:val="es-CR"/>
        </w:rPr>
      </w:pPr>
    </w:p>
    <w:p w:rsidR="003D7C64" w:rsidRDefault="003D7C64" w:rsidP="00CC08A3">
      <w:pPr>
        <w:rPr>
          <w:rFonts w:ascii="Century Gothic" w:hAnsi="Century Gothic" w:cs="Arial"/>
          <w:sz w:val="22"/>
          <w:szCs w:val="22"/>
          <w:lang w:val="es-MX"/>
        </w:rPr>
      </w:pPr>
      <w:r w:rsidRPr="003D7C64">
        <w:rPr>
          <w:rFonts w:ascii="Century Gothic" w:hAnsi="Century Gothic" w:cs="Arial"/>
          <w:sz w:val="22"/>
          <w:szCs w:val="22"/>
          <w:lang w:val="es-MX"/>
        </w:rPr>
        <w:t>Nota:</w:t>
      </w:r>
    </w:p>
    <w:p w:rsidR="003D7C64" w:rsidRPr="003D7C64" w:rsidRDefault="003D7C64" w:rsidP="00CC08A3">
      <w:pPr>
        <w:rPr>
          <w:rFonts w:ascii="Century Gothic" w:hAnsi="Century Gothic" w:cs="Arial"/>
          <w:sz w:val="22"/>
          <w:szCs w:val="22"/>
          <w:lang w:val="es-MX"/>
        </w:rPr>
      </w:pPr>
      <w:r>
        <w:rPr>
          <w:rFonts w:ascii="Century Gothic" w:hAnsi="Century Gothic" w:cs="Arial"/>
          <w:sz w:val="22"/>
          <w:szCs w:val="22"/>
          <w:lang w:val="es-MX"/>
        </w:rPr>
        <w:t>*Firma necesaria únicamente si se establece un monto de intereses a reconocer distinto al que se definió en el contrato original.</w:t>
      </w:r>
    </w:p>
    <w:sectPr w:rsidR="003D7C64" w:rsidRPr="003D7C64" w:rsidSect="007356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82"/>
    <w:rsid w:val="0000212C"/>
    <w:rsid w:val="000B614B"/>
    <w:rsid w:val="000D67C5"/>
    <w:rsid w:val="000E0CF8"/>
    <w:rsid w:val="00224923"/>
    <w:rsid w:val="00267784"/>
    <w:rsid w:val="002B3E0F"/>
    <w:rsid w:val="003D7C64"/>
    <w:rsid w:val="004D5AA2"/>
    <w:rsid w:val="006571DE"/>
    <w:rsid w:val="007051EC"/>
    <w:rsid w:val="00735682"/>
    <w:rsid w:val="00893B12"/>
    <w:rsid w:val="00A30F69"/>
    <w:rsid w:val="00B737D5"/>
    <w:rsid w:val="00B97F59"/>
    <w:rsid w:val="00BB5FA5"/>
    <w:rsid w:val="00C364F4"/>
    <w:rsid w:val="00CC08A3"/>
    <w:rsid w:val="00CE2599"/>
    <w:rsid w:val="00E209DB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EF27-2BD3-4281-835A-576DC58F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568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EB5F-A846-46C2-BFA7-528AB1EC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FORMULARIO DE LIQUIDACIÓN ANTICIPADA DE OPERACIONES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LIQUIDACIÓN ANTICIPADA DE OPERACIONES</dc:title>
  <dc:subject/>
  <dc:creator>sjimenez</dc:creator>
  <cp:keywords/>
  <cp:lastModifiedBy>Katherine Trejos Castro</cp:lastModifiedBy>
  <cp:revision>2</cp:revision>
  <dcterms:created xsi:type="dcterms:W3CDTF">2019-06-03T21:25:00Z</dcterms:created>
  <dcterms:modified xsi:type="dcterms:W3CDTF">2019-06-03T21:25:00Z</dcterms:modified>
</cp:coreProperties>
</file>